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171" w:rsidRDefault="00470834" w:rsidP="00320935">
      <w:pPr>
        <w:pStyle w:val="a4"/>
        <w:jc w:val="center"/>
        <w:rPr>
          <w:sz w:val="20"/>
          <w:szCs w:val="20"/>
        </w:rPr>
      </w:pPr>
      <w:r w:rsidRPr="00CC5D8E">
        <w:rPr>
          <w:sz w:val="20"/>
          <w:szCs w:val="20"/>
        </w:rPr>
        <w:t>СВЕДЕНИЯ О ДОСТУПНОСТИ</w:t>
      </w:r>
      <w:r w:rsidR="00320935" w:rsidRPr="00CC5D8E">
        <w:rPr>
          <w:sz w:val="20"/>
          <w:szCs w:val="20"/>
        </w:rPr>
        <w:t xml:space="preserve"> ОБРАЗОВАТЕЛЬНЫХ УЧРЕЖДЕНИЙ, РАСПОЛОЖЕННЫХ НА ТЕРРИТОРИИ МОГО «ИНТА»</w:t>
      </w:r>
    </w:p>
    <w:p w:rsidR="00CC5D8E" w:rsidRDefault="00CC5D8E" w:rsidP="00320935">
      <w:pPr>
        <w:pStyle w:val="a4"/>
        <w:jc w:val="center"/>
        <w:rPr>
          <w:sz w:val="20"/>
          <w:szCs w:val="20"/>
        </w:rPr>
      </w:pPr>
    </w:p>
    <w:p w:rsidR="00CC5D8E" w:rsidRPr="00CC5D8E" w:rsidRDefault="00CC5D8E" w:rsidP="00CC5D8E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составления информации – </w:t>
      </w:r>
      <w:r w:rsidR="00D44027">
        <w:rPr>
          <w:sz w:val="20"/>
          <w:szCs w:val="20"/>
        </w:rPr>
        <w:t>30.01.2023</w:t>
      </w:r>
    </w:p>
    <w:p w:rsidR="00EE1D9F" w:rsidRPr="00CC5D8E" w:rsidRDefault="00EE1D9F" w:rsidP="00320935">
      <w:pPr>
        <w:pStyle w:val="a4"/>
        <w:jc w:val="center"/>
        <w:rPr>
          <w:sz w:val="20"/>
          <w:szCs w:val="20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2654"/>
        <w:gridCol w:w="1987"/>
        <w:gridCol w:w="2008"/>
        <w:gridCol w:w="1688"/>
        <w:gridCol w:w="2048"/>
        <w:gridCol w:w="4749"/>
      </w:tblGrid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198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ор</w:t>
            </w: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ганизации на Карте доступности объектов (на сайте http://zhit-vmeste.ru/map/)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Степень доступности</w:t>
            </w:r>
            <w:r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2048" w:type="dxa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актуального паспорта оказания реабилитационных услуг детям-инвалидам и инвалидам</w:t>
            </w:r>
          </w:p>
        </w:tc>
        <w:tc>
          <w:tcPr>
            <w:tcW w:w="4749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услуги (почтовый адрес, телефон, электронная почта образовательной организации)</w:t>
            </w:r>
          </w:p>
        </w:tc>
      </w:tr>
      <w:tr w:rsidR="00CC5D8E" w:rsidRPr="00CC5D8E" w:rsidTr="00D44027">
        <w:tc>
          <w:tcPr>
            <w:tcW w:w="15134" w:type="dxa"/>
            <w:gridSpan w:val="6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C5D8E">
              <w:rPr>
                <w:b/>
                <w:i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 4 «Ласточка»</w:t>
            </w:r>
          </w:p>
        </w:tc>
        <w:tc>
          <w:tcPr>
            <w:tcW w:w="1987" w:type="dxa"/>
            <w:vAlign w:val="center"/>
          </w:tcPr>
          <w:p w:rsidR="00CC5D8E" w:rsidRPr="00CC5D8E" w:rsidRDefault="00D44027" w:rsidP="004708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 Елена Валериевна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CC5D8E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749" w:type="dxa"/>
            <w:vAlign w:val="center"/>
          </w:tcPr>
          <w:p w:rsidR="00CC5D8E" w:rsidRPr="00D44027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7">
              <w:rPr>
                <w:rFonts w:ascii="Times New Roman" w:hAnsi="Times New Roman" w:cs="Times New Roman"/>
                <w:sz w:val="20"/>
                <w:szCs w:val="20"/>
              </w:rPr>
              <w:t xml:space="preserve">169849, Республика Коми, г. Инта, ул. </w:t>
            </w:r>
            <w:r w:rsidR="00D44027" w:rsidRPr="00D44027">
              <w:rPr>
                <w:rFonts w:ascii="Times New Roman" w:hAnsi="Times New Roman" w:cs="Times New Roman"/>
                <w:sz w:val="20"/>
                <w:szCs w:val="20"/>
              </w:rPr>
              <w:t>Лунина</w:t>
            </w:r>
            <w:r w:rsidRPr="00D44027">
              <w:rPr>
                <w:rFonts w:ascii="Times New Roman" w:hAnsi="Times New Roman" w:cs="Times New Roman"/>
                <w:sz w:val="20"/>
                <w:szCs w:val="20"/>
              </w:rPr>
              <w:t>, д. 8</w:t>
            </w:r>
          </w:p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тел. (82145)6-06-45</w:t>
            </w:r>
          </w:p>
          <w:p w:rsidR="00CC5D8E" w:rsidRPr="00D44027" w:rsidRDefault="00D44027" w:rsidP="00D44027">
            <w:pPr>
              <w:jc w:val="center"/>
              <w:rPr>
                <w:sz w:val="18"/>
                <w:szCs w:val="18"/>
              </w:rPr>
            </w:pPr>
            <w:hyperlink r:id="rId5" w:history="1">
              <w:r w:rsidRPr="00D44027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http://lastochka-inta.ucoz.ru/index/osnovnye_svedenija/0-15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 20 «Белочка» общеразвивающего вида</w:t>
            </w:r>
          </w:p>
        </w:tc>
        <w:tc>
          <w:tcPr>
            <w:tcW w:w="198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Шилова Нина Александровна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44027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C5D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CC5D8E" w:rsidRPr="00D44027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7">
              <w:rPr>
                <w:rFonts w:ascii="Times New Roman" w:hAnsi="Times New Roman" w:cs="Times New Roman"/>
                <w:sz w:val="20"/>
                <w:szCs w:val="20"/>
              </w:rPr>
              <w:t>169840,  Республика Коми, г. Инта, ул. Горького,  д. 12а,</w:t>
            </w:r>
          </w:p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тел. (82145)6-14-10</w:t>
            </w:r>
          </w:p>
          <w:p w:rsidR="00CC5D8E" w:rsidRPr="00CC5D8E" w:rsidRDefault="00D44027" w:rsidP="00D44027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D44027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http://mbdou20.ucoz.ru/index/osnovnye_svedenija/0-22  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 29 «Рябинушка» комбинированного вида</w:t>
            </w:r>
          </w:p>
        </w:tc>
        <w:tc>
          <w:tcPr>
            <w:tcW w:w="198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Ананьина Наталья Вячеславовна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44027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C5D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CC5D8E" w:rsidRPr="00D44027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7">
              <w:rPr>
                <w:rFonts w:ascii="Times New Roman" w:hAnsi="Times New Roman" w:cs="Times New Roman"/>
                <w:sz w:val="20"/>
                <w:szCs w:val="20"/>
              </w:rPr>
              <w:t>169840, Республика Коми, г. Инта, ул. Воркутинская, д.14</w:t>
            </w:r>
          </w:p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тел. (82145)6-39-91, 6-37-91</w:t>
            </w:r>
          </w:p>
          <w:p w:rsidR="00CC5D8E" w:rsidRPr="00D44027" w:rsidRDefault="00D44027" w:rsidP="00D440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D44027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http://dou29inta.ru/sveden/common/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дошкольное образовательное учреждение «Центр развития ребенка-детский сад № 31 «Крепыш»</w:t>
            </w:r>
          </w:p>
        </w:tc>
        <w:tc>
          <w:tcPr>
            <w:tcW w:w="198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Савицкая Елена Павловна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44027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C5D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CC5D8E" w:rsidRPr="00D44027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7">
              <w:rPr>
                <w:rFonts w:ascii="Times New Roman" w:hAnsi="Times New Roman" w:cs="Times New Roman"/>
                <w:sz w:val="20"/>
                <w:szCs w:val="20"/>
              </w:rPr>
              <w:t>169841, Республика Коми, г. Инта, ул. Воркутинская, д. 11</w:t>
            </w:r>
          </w:p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тел. (82145)3-11-40</w:t>
            </w:r>
          </w:p>
          <w:p w:rsidR="00CC5D8E" w:rsidRPr="00D44027" w:rsidRDefault="00D44027" w:rsidP="00D440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D44027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http://krepysh31.ucoz.com/index/osnovnye_svedenija/0-25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 32 «Родничок» комбинированного вида</w:t>
            </w:r>
          </w:p>
        </w:tc>
        <w:tc>
          <w:tcPr>
            <w:tcW w:w="198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Карманова Ирина Евгеньевна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44027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C5D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CC5D8E" w:rsidRPr="00D44027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7">
              <w:rPr>
                <w:rFonts w:ascii="Times New Roman" w:hAnsi="Times New Roman" w:cs="Times New Roman"/>
                <w:sz w:val="20"/>
                <w:szCs w:val="20"/>
              </w:rPr>
              <w:t>169841, Республика Коми, г. Инта, ул. Мира, д. 63</w:t>
            </w:r>
          </w:p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тел. (82145)3-14-25</w:t>
            </w:r>
          </w:p>
          <w:p w:rsidR="00CC5D8E" w:rsidRPr="00D44027" w:rsidRDefault="00D44027" w:rsidP="00D440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D44027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http://rodnichok32.ru/inform/1</w:t>
              </w:r>
            </w:hyperlink>
          </w:p>
        </w:tc>
      </w:tr>
      <w:tr w:rsidR="00CC5D8E" w:rsidRPr="00CC5D8E" w:rsidTr="00D44027">
        <w:tc>
          <w:tcPr>
            <w:tcW w:w="15134" w:type="dxa"/>
            <w:gridSpan w:val="6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C5D8E">
              <w:rPr>
                <w:b/>
                <w:i/>
                <w:sz w:val="20"/>
                <w:szCs w:val="20"/>
              </w:rPr>
              <w:t>Общеобразовательные организации</w:t>
            </w:r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 xml:space="preserve">Муниципальное бюджетное общеобразовательное </w:t>
            </w:r>
            <w:r w:rsidRPr="00CC5D8E">
              <w:rPr>
                <w:sz w:val="20"/>
                <w:szCs w:val="20"/>
              </w:rPr>
              <w:lastRenderedPageBreak/>
              <w:t>учреждение «Средняя общеобразовательная школа № 5»</w:t>
            </w:r>
          </w:p>
        </w:tc>
        <w:tc>
          <w:tcPr>
            <w:tcW w:w="198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C5D8E">
              <w:rPr>
                <w:sz w:val="20"/>
                <w:szCs w:val="20"/>
              </w:rPr>
              <w:lastRenderedPageBreak/>
              <w:t>Крук</w:t>
            </w:r>
            <w:proofErr w:type="spellEnd"/>
            <w:r w:rsidRPr="00CC5D8E">
              <w:rPr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44027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C5D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CC5D8E" w:rsidRPr="00D44027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7">
              <w:rPr>
                <w:rFonts w:ascii="Times New Roman" w:hAnsi="Times New Roman" w:cs="Times New Roman"/>
                <w:sz w:val="20"/>
                <w:szCs w:val="20"/>
              </w:rPr>
              <w:t>169849, Республика Коми, г. Инта, ул. Мира, д. 2</w:t>
            </w:r>
          </w:p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тел.</w:t>
            </w:r>
            <w:r w:rsidRPr="00D44027">
              <w:rPr>
                <w:rFonts w:eastAsia="Times New Roman"/>
                <w:color w:val="333333"/>
                <w:sz w:val="20"/>
                <w:szCs w:val="20"/>
              </w:rPr>
              <w:t xml:space="preserve"> (82145)</w:t>
            </w:r>
            <w:r w:rsidRPr="00D44027">
              <w:rPr>
                <w:sz w:val="20"/>
                <w:szCs w:val="20"/>
              </w:rPr>
              <w:t>6-07-05</w:t>
            </w:r>
          </w:p>
          <w:p w:rsidR="00CC5D8E" w:rsidRPr="00D44027" w:rsidRDefault="00D44027" w:rsidP="00D440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D44027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https://shkola5inta-r11.gosweb.gosuslugi.ru/ofitsialno/osnovnye-svedeniya/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98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C5D8E">
              <w:rPr>
                <w:sz w:val="20"/>
                <w:szCs w:val="20"/>
              </w:rPr>
              <w:t>Веренич</w:t>
            </w:r>
            <w:proofErr w:type="spellEnd"/>
            <w:r w:rsidRPr="00CC5D8E">
              <w:rPr>
                <w:sz w:val="20"/>
                <w:szCs w:val="20"/>
              </w:rPr>
              <w:t xml:space="preserve"> Наталия Анатольевна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44027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C5D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CC5D8E" w:rsidRPr="00D44027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27">
              <w:rPr>
                <w:rFonts w:ascii="Times New Roman" w:hAnsi="Times New Roman" w:cs="Times New Roman"/>
                <w:sz w:val="20"/>
                <w:szCs w:val="20"/>
              </w:rPr>
              <w:t>169848, Республика Коми, г. Инта, ул. Ленинградская, д. 17</w:t>
            </w:r>
          </w:p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тел. (82145)7-62-45</w:t>
            </w:r>
          </w:p>
          <w:p w:rsidR="00CC5D8E" w:rsidRPr="00D44027" w:rsidRDefault="00D44027" w:rsidP="00D440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D44027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https://shkola6inta-r11.gosweb.gosuslugi.ru/ofitsialno/osnovnye-svedeniya/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1987" w:type="dxa"/>
            <w:vAlign w:val="center"/>
          </w:tcPr>
          <w:p w:rsidR="00CC5D8E" w:rsidRPr="00CC5D8E" w:rsidRDefault="00D44027" w:rsidP="0047083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Балин</w:t>
            </w:r>
            <w:proofErr w:type="spellEnd"/>
            <w:r>
              <w:rPr>
                <w:sz w:val="20"/>
                <w:szCs w:val="20"/>
              </w:rPr>
              <w:t xml:space="preserve"> Максим Николаевич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44027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C5D8E">
              <w:rPr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169840, Республика Коми, г. Инта, ул. Куратова, д. 32</w:t>
            </w:r>
          </w:p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тел. (82145)6-87-71</w:t>
            </w:r>
          </w:p>
          <w:p w:rsidR="00CC5D8E" w:rsidRPr="00D44027" w:rsidRDefault="00D44027" w:rsidP="00D440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D44027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https://shkola8inta-r11.gosweb.gosuslugi.ru/ofitsialno/osnovnye-svedeniya/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10»</w:t>
            </w:r>
          </w:p>
        </w:tc>
        <w:tc>
          <w:tcPr>
            <w:tcW w:w="198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C5D8E">
              <w:rPr>
                <w:sz w:val="20"/>
                <w:szCs w:val="20"/>
              </w:rPr>
              <w:t>Корягина</w:t>
            </w:r>
            <w:proofErr w:type="spellEnd"/>
            <w:r w:rsidRPr="00CC5D8E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44027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C5D8E">
              <w:rPr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169841, Республика Коми, г. Инта, ул. Мира, д. 51</w:t>
            </w:r>
          </w:p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тел. (82145)3-06-16</w:t>
            </w:r>
          </w:p>
          <w:p w:rsidR="00CC5D8E" w:rsidRPr="00D44027" w:rsidRDefault="00D44027" w:rsidP="00D440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D44027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https://shkola10inta-r11.gosweb.gosuslugi.ru/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CC5D8E">
              <w:rPr>
                <w:sz w:val="20"/>
                <w:szCs w:val="20"/>
              </w:rPr>
              <w:t>пст</w:t>
            </w:r>
            <w:proofErr w:type="spellEnd"/>
            <w:r w:rsidRPr="00CC5D8E">
              <w:rPr>
                <w:sz w:val="20"/>
                <w:szCs w:val="20"/>
              </w:rPr>
              <w:t xml:space="preserve">. </w:t>
            </w:r>
            <w:proofErr w:type="spellStart"/>
            <w:r w:rsidRPr="00CC5D8E">
              <w:rPr>
                <w:sz w:val="20"/>
                <w:szCs w:val="20"/>
              </w:rPr>
              <w:t>Абезь</w:t>
            </w:r>
            <w:proofErr w:type="spellEnd"/>
            <w:r w:rsidRPr="00CC5D8E">
              <w:rPr>
                <w:sz w:val="20"/>
                <w:szCs w:val="20"/>
              </w:rPr>
              <w:t>»</w:t>
            </w:r>
          </w:p>
        </w:tc>
        <w:tc>
          <w:tcPr>
            <w:tcW w:w="198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C5D8E">
              <w:rPr>
                <w:sz w:val="20"/>
                <w:szCs w:val="20"/>
              </w:rPr>
              <w:t>Тырина</w:t>
            </w:r>
            <w:proofErr w:type="spellEnd"/>
            <w:r w:rsidRPr="00CC5D8E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44027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C5D8E">
              <w:rPr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 xml:space="preserve">169810, Республика Коми, г. Инта, </w:t>
            </w:r>
            <w:proofErr w:type="spellStart"/>
            <w:r w:rsidRPr="00D44027">
              <w:rPr>
                <w:sz w:val="20"/>
                <w:szCs w:val="20"/>
              </w:rPr>
              <w:t>пст</w:t>
            </w:r>
            <w:proofErr w:type="spellEnd"/>
            <w:r w:rsidRPr="00D44027">
              <w:rPr>
                <w:sz w:val="20"/>
                <w:szCs w:val="20"/>
              </w:rPr>
              <w:t xml:space="preserve">. </w:t>
            </w:r>
            <w:proofErr w:type="spellStart"/>
            <w:r w:rsidRPr="00D44027">
              <w:rPr>
                <w:sz w:val="20"/>
                <w:szCs w:val="20"/>
              </w:rPr>
              <w:t>Абезь</w:t>
            </w:r>
            <w:proofErr w:type="spellEnd"/>
            <w:r w:rsidRPr="00D44027">
              <w:rPr>
                <w:sz w:val="20"/>
                <w:szCs w:val="20"/>
              </w:rPr>
              <w:t>, ул. Центральная, д. 20</w:t>
            </w:r>
          </w:p>
          <w:p w:rsidR="00CC5D8E" w:rsidRPr="00D44027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44027">
              <w:rPr>
                <w:sz w:val="20"/>
                <w:szCs w:val="20"/>
              </w:rPr>
              <w:t>тел. (82145)92-2-55</w:t>
            </w:r>
          </w:p>
          <w:p w:rsidR="00CC5D8E" w:rsidRPr="00D44027" w:rsidRDefault="00D44027" w:rsidP="00D440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D44027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https://shkolaabez-r11.gosweb.gosuslugi.ru/glavnoe/kontakty/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CC5D8E">
              <w:rPr>
                <w:sz w:val="20"/>
                <w:szCs w:val="20"/>
              </w:rPr>
              <w:t>Петрунь</w:t>
            </w:r>
            <w:proofErr w:type="spellEnd"/>
            <w:r w:rsidRPr="00CC5D8E">
              <w:rPr>
                <w:sz w:val="20"/>
                <w:szCs w:val="20"/>
              </w:rPr>
              <w:t>»</w:t>
            </w:r>
          </w:p>
        </w:tc>
        <w:tc>
          <w:tcPr>
            <w:tcW w:w="1987" w:type="dxa"/>
            <w:vAlign w:val="center"/>
          </w:tcPr>
          <w:p w:rsidR="00CC5D8E" w:rsidRPr="00CC5D8E" w:rsidRDefault="00D44027" w:rsidP="0047083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Батманова</w:t>
            </w:r>
            <w:proofErr w:type="spellEnd"/>
            <w:r>
              <w:rPr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B5B6D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C5D8E">
              <w:rPr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CC5D8E" w:rsidRPr="00DB5B6D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B5B6D">
              <w:rPr>
                <w:sz w:val="20"/>
                <w:szCs w:val="20"/>
              </w:rPr>
              <w:t xml:space="preserve">169832, Республика Коми, г. Инта, с. </w:t>
            </w:r>
            <w:proofErr w:type="spellStart"/>
            <w:r w:rsidRPr="00DB5B6D">
              <w:rPr>
                <w:sz w:val="20"/>
                <w:szCs w:val="20"/>
              </w:rPr>
              <w:t>Петрунь</w:t>
            </w:r>
            <w:proofErr w:type="spellEnd"/>
            <w:r w:rsidRPr="00DB5B6D">
              <w:rPr>
                <w:sz w:val="20"/>
                <w:szCs w:val="20"/>
              </w:rPr>
              <w:t>, ул. Центральная</w:t>
            </w:r>
          </w:p>
          <w:p w:rsidR="00CC5D8E" w:rsidRPr="00DB5B6D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B5B6D">
              <w:rPr>
                <w:sz w:val="20"/>
                <w:szCs w:val="20"/>
              </w:rPr>
              <w:t>тел. (82145)94-2-54</w:t>
            </w:r>
          </w:p>
          <w:p w:rsidR="00CC5D8E" w:rsidRPr="00DB5B6D" w:rsidRDefault="00DB5B6D" w:rsidP="00DB5B6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DB5B6D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https://petrunshkola.gosuslugi.ru/glavnoe/kontakty/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общеобразовательное учреждение «Лицей № 1 г. Инты»</w:t>
            </w:r>
          </w:p>
        </w:tc>
        <w:tc>
          <w:tcPr>
            <w:tcW w:w="198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C5D8E">
              <w:rPr>
                <w:sz w:val="20"/>
                <w:szCs w:val="20"/>
              </w:rPr>
              <w:t>Ризельян</w:t>
            </w:r>
            <w:proofErr w:type="spellEnd"/>
            <w:r w:rsidRPr="00CC5D8E">
              <w:rPr>
                <w:sz w:val="20"/>
                <w:szCs w:val="20"/>
              </w:rPr>
              <w:t xml:space="preserve"> Жанна Игоревна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B5B6D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C5D8E">
              <w:rPr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CC5D8E" w:rsidRPr="00DB5B6D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B5B6D">
              <w:rPr>
                <w:sz w:val="20"/>
                <w:szCs w:val="20"/>
              </w:rPr>
              <w:t>169841, Республика Коми, г. Инта, ул. Мира, д. 51</w:t>
            </w:r>
          </w:p>
          <w:p w:rsidR="00CC5D8E" w:rsidRPr="00DB5B6D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B5B6D">
              <w:rPr>
                <w:sz w:val="20"/>
                <w:szCs w:val="20"/>
              </w:rPr>
              <w:t>тел. (82145)3-14-66</w:t>
            </w:r>
          </w:p>
          <w:p w:rsidR="00CC5D8E" w:rsidRPr="00DB5B6D" w:rsidRDefault="00DB5B6D" w:rsidP="00DB5B6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Pr="00DB5B6D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https://liczej1inta-r11.gosweb.gosuslugi.ru/glavnoe/kontakty/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общеобразовательное учреждение «Гимназия № 2»</w:t>
            </w:r>
          </w:p>
        </w:tc>
        <w:tc>
          <w:tcPr>
            <w:tcW w:w="198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Яловая Наталья Витальевна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B5B6D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C5D8E">
              <w:rPr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CC5D8E" w:rsidRPr="00DB5B6D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B5B6D">
              <w:rPr>
                <w:sz w:val="20"/>
                <w:szCs w:val="20"/>
              </w:rPr>
              <w:t>169840, Республика Коми, г. Инта, ул. Куратова, д. 20</w:t>
            </w:r>
          </w:p>
          <w:p w:rsidR="00CC5D8E" w:rsidRPr="00DB5B6D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B5B6D">
              <w:rPr>
                <w:sz w:val="20"/>
                <w:szCs w:val="20"/>
              </w:rPr>
              <w:t>тел. (82145)3-14-23</w:t>
            </w:r>
          </w:p>
          <w:p w:rsidR="00CC5D8E" w:rsidRPr="00CC5D8E" w:rsidRDefault="00DB5B6D" w:rsidP="00DB5B6D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DB5B6D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https://gimnaziya2inta-r11.gosweb.gosuslugi.ru/glavnoe/kontakty/</w:t>
              </w:r>
            </w:hyperlink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автономное общеобразовательное учреждение Гимназия № 3</w:t>
            </w:r>
          </w:p>
        </w:tc>
        <w:tc>
          <w:tcPr>
            <w:tcW w:w="1987" w:type="dxa"/>
            <w:vAlign w:val="center"/>
          </w:tcPr>
          <w:p w:rsidR="00CC5D8E" w:rsidRPr="00CC5D8E" w:rsidRDefault="00DB5B6D" w:rsidP="004708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Елена Александровна</w:t>
            </w:r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B5B6D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C5D8E">
              <w:rPr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CC5D8E" w:rsidRPr="00DB5B6D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B5B6D">
              <w:rPr>
                <w:sz w:val="20"/>
                <w:szCs w:val="20"/>
              </w:rPr>
              <w:t>169840, Республика Коми, г. Инта, ул. Мира, д. 14 тел. (82145)6-06-07</w:t>
            </w:r>
          </w:p>
          <w:p w:rsidR="00CC5D8E" w:rsidRPr="00DB5B6D" w:rsidRDefault="00DB5B6D" w:rsidP="00DB5B6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Pr="00DB5B6D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https://gimnaziya3inta-r11.gosweb.gosuslugi.ru/</w:t>
              </w:r>
            </w:hyperlink>
          </w:p>
        </w:tc>
      </w:tr>
      <w:tr w:rsidR="00E7119E" w:rsidRPr="00CC5D8E" w:rsidTr="00D44027">
        <w:tc>
          <w:tcPr>
            <w:tcW w:w="15134" w:type="dxa"/>
            <w:gridSpan w:val="6"/>
            <w:vAlign w:val="center"/>
          </w:tcPr>
          <w:p w:rsidR="00E7119E" w:rsidRPr="00CC5D8E" w:rsidRDefault="00E7119E" w:rsidP="00470834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C5D8E">
              <w:rPr>
                <w:b/>
                <w:i/>
                <w:sz w:val="20"/>
                <w:szCs w:val="20"/>
              </w:rPr>
              <w:t>Организации дополнительного образования</w:t>
            </w:r>
          </w:p>
        </w:tc>
      </w:tr>
      <w:tr w:rsidR="00CC5D8E" w:rsidRPr="00CC5D8E" w:rsidTr="00D44027">
        <w:tc>
          <w:tcPr>
            <w:tcW w:w="265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 xml:space="preserve">Муниципальное бюджетное </w:t>
            </w:r>
            <w:r w:rsidRPr="00CC5D8E">
              <w:rPr>
                <w:sz w:val="20"/>
                <w:szCs w:val="20"/>
              </w:rPr>
              <w:lastRenderedPageBreak/>
              <w:t>учреждение дополнительного образования Центр внешкольной работы</w:t>
            </w:r>
          </w:p>
        </w:tc>
        <w:tc>
          <w:tcPr>
            <w:tcW w:w="1987" w:type="dxa"/>
            <w:vAlign w:val="center"/>
          </w:tcPr>
          <w:p w:rsidR="00CC5D8E" w:rsidRPr="00CC5D8E" w:rsidRDefault="00DB5B6D" w:rsidP="004708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Третьяк Наталья </w:t>
            </w:r>
            <w:r>
              <w:rPr>
                <w:sz w:val="20"/>
                <w:szCs w:val="20"/>
              </w:rPr>
              <w:lastRenderedPageBreak/>
              <w:t>Николаевна</w:t>
            </w:r>
            <w:bookmarkStart w:id="0" w:name="_GoBack"/>
            <w:bookmarkEnd w:id="0"/>
          </w:p>
        </w:tc>
        <w:tc>
          <w:tcPr>
            <w:tcW w:w="200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6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 xml:space="preserve">условно </w:t>
            </w:r>
            <w:r w:rsidRPr="00CC5D8E">
              <w:rPr>
                <w:sz w:val="20"/>
                <w:szCs w:val="20"/>
              </w:rPr>
              <w:lastRenderedPageBreak/>
              <w:t>доступно</w:t>
            </w:r>
          </w:p>
        </w:tc>
        <w:tc>
          <w:tcPr>
            <w:tcW w:w="2048" w:type="dxa"/>
            <w:vAlign w:val="center"/>
          </w:tcPr>
          <w:p w:rsidR="00CC5D8E" w:rsidRPr="00CC5D8E" w:rsidRDefault="00DB5B6D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="00CC5D8E">
              <w:rPr>
                <w:sz w:val="20"/>
                <w:szCs w:val="20"/>
              </w:rPr>
              <w:t>а</w:t>
            </w:r>
          </w:p>
        </w:tc>
        <w:tc>
          <w:tcPr>
            <w:tcW w:w="4749" w:type="dxa"/>
            <w:vAlign w:val="center"/>
          </w:tcPr>
          <w:p w:rsidR="00CC5D8E" w:rsidRPr="00DB5B6D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DB5B6D">
              <w:rPr>
                <w:sz w:val="20"/>
                <w:szCs w:val="20"/>
              </w:rPr>
              <w:t xml:space="preserve">169840, Республика Коми, г. Инта, ул. Мира, д. 14 </w:t>
            </w:r>
            <w:r w:rsidRPr="00DB5B6D">
              <w:rPr>
                <w:sz w:val="20"/>
                <w:szCs w:val="20"/>
              </w:rPr>
              <w:lastRenderedPageBreak/>
              <w:t>тел. (82145)6-08-26</w:t>
            </w:r>
          </w:p>
          <w:p w:rsidR="00CC5D8E" w:rsidRPr="00DB5B6D" w:rsidRDefault="00DB5B6D" w:rsidP="00DB5B6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Pr="00DB5B6D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https://dopobraz-inta.ros-obr.ru/item/962393</w:t>
              </w:r>
            </w:hyperlink>
          </w:p>
        </w:tc>
      </w:tr>
    </w:tbl>
    <w:p w:rsidR="00320935" w:rsidRPr="00CC5D8E" w:rsidRDefault="00320935" w:rsidP="00320935">
      <w:pPr>
        <w:pStyle w:val="a4"/>
        <w:jc w:val="both"/>
        <w:rPr>
          <w:sz w:val="20"/>
          <w:szCs w:val="20"/>
        </w:rPr>
      </w:pPr>
    </w:p>
    <w:sectPr w:rsidR="00320935" w:rsidRPr="00CC5D8E" w:rsidSect="00CC5D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935"/>
    <w:rsid w:val="00020554"/>
    <w:rsid w:val="00023B3D"/>
    <w:rsid w:val="000260F7"/>
    <w:rsid w:val="00030D40"/>
    <w:rsid w:val="00046855"/>
    <w:rsid w:val="0005093A"/>
    <w:rsid w:val="0005606A"/>
    <w:rsid w:val="00074239"/>
    <w:rsid w:val="00077135"/>
    <w:rsid w:val="000A37EB"/>
    <w:rsid w:val="000B3FB4"/>
    <w:rsid w:val="000B59DC"/>
    <w:rsid w:val="000C19B2"/>
    <w:rsid w:val="000C2B56"/>
    <w:rsid w:val="000D1274"/>
    <w:rsid w:val="000F1592"/>
    <w:rsid w:val="000F44EA"/>
    <w:rsid w:val="000F5223"/>
    <w:rsid w:val="00105B66"/>
    <w:rsid w:val="001106A1"/>
    <w:rsid w:val="00113A03"/>
    <w:rsid w:val="00155B39"/>
    <w:rsid w:val="00161D98"/>
    <w:rsid w:val="001961EB"/>
    <w:rsid w:val="001C3715"/>
    <w:rsid w:val="001C3999"/>
    <w:rsid w:val="0022399E"/>
    <w:rsid w:val="002303C4"/>
    <w:rsid w:val="00231898"/>
    <w:rsid w:val="002339B6"/>
    <w:rsid w:val="002431BE"/>
    <w:rsid w:val="00260A84"/>
    <w:rsid w:val="00261ABD"/>
    <w:rsid w:val="002770FB"/>
    <w:rsid w:val="002772EA"/>
    <w:rsid w:val="002A3775"/>
    <w:rsid w:val="002F24B6"/>
    <w:rsid w:val="003023BB"/>
    <w:rsid w:val="00306E40"/>
    <w:rsid w:val="00320935"/>
    <w:rsid w:val="0032364C"/>
    <w:rsid w:val="0033124A"/>
    <w:rsid w:val="00337D13"/>
    <w:rsid w:val="00346529"/>
    <w:rsid w:val="00354F04"/>
    <w:rsid w:val="00355B53"/>
    <w:rsid w:val="00356E38"/>
    <w:rsid w:val="00390F78"/>
    <w:rsid w:val="00393E9A"/>
    <w:rsid w:val="003C3890"/>
    <w:rsid w:val="003D2727"/>
    <w:rsid w:val="003E775B"/>
    <w:rsid w:val="003F4174"/>
    <w:rsid w:val="00411928"/>
    <w:rsid w:val="00420E0E"/>
    <w:rsid w:val="00435211"/>
    <w:rsid w:val="0045435B"/>
    <w:rsid w:val="00470834"/>
    <w:rsid w:val="004C73AF"/>
    <w:rsid w:val="004D65C7"/>
    <w:rsid w:val="0053304F"/>
    <w:rsid w:val="005332C6"/>
    <w:rsid w:val="005567F5"/>
    <w:rsid w:val="0056228F"/>
    <w:rsid w:val="0056456B"/>
    <w:rsid w:val="00591390"/>
    <w:rsid w:val="00592AD7"/>
    <w:rsid w:val="00596DD3"/>
    <w:rsid w:val="005B675C"/>
    <w:rsid w:val="005D22DD"/>
    <w:rsid w:val="005D7DE2"/>
    <w:rsid w:val="005F4C06"/>
    <w:rsid w:val="00601173"/>
    <w:rsid w:val="00617821"/>
    <w:rsid w:val="00693B05"/>
    <w:rsid w:val="006B5801"/>
    <w:rsid w:val="006C755F"/>
    <w:rsid w:val="006F01EE"/>
    <w:rsid w:val="006F3008"/>
    <w:rsid w:val="006F614B"/>
    <w:rsid w:val="00703F53"/>
    <w:rsid w:val="00731A8C"/>
    <w:rsid w:val="00753F47"/>
    <w:rsid w:val="007647D1"/>
    <w:rsid w:val="00775584"/>
    <w:rsid w:val="007776D7"/>
    <w:rsid w:val="00781936"/>
    <w:rsid w:val="00784223"/>
    <w:rsid w:val="007A00DC"/>
    <w:rsid w:val="007B4C84"/>
    <w:rsid w:val="007C6915"/>
    <w:rsid w:val="007C7E3A"/>
    <w:rsid w:val="008104F5"/>
    <w:rsid w:val="00824227"/>
    <w:rsid w:val="008259B7"/>
    <w:rsid w:val="0083515A"/>
    <w:rsid w:val="00837E7E"/>
    <w:rsid w:val="00851AD9"/>
    <w:rsid w:val="0085648F"/>
    <w:rsid w:val="008755FE"/>
    <w:rsid w:val="00882F49"/>
    <w:rsid w:val="008A0574"/>
    <w:rsid w:val="008D18C7"/>
    <w:rsid w:val="008F50BD"/>
    <w:rsid w:val="0094246A"/>
    <w:rsid w:val="00961E3B"/>
    <w:rsid w:val="00965F2B"/>
    <w:rsid w:val="009A233C"/>
    <w:rsid w:val="009B4C54"/>
    <w:rsid w:val="009D0177"/>
    <w:rsid w:val="009E3275"/>
    <w:rsid w:val="009F429E"/>
    <w:rsid w:val="009F485A"/>
    <w:rsid w:val="009F7064"/>
    <w:rsid w:val="00A131EB"/>
    <w:rsid w:val="00A43970"/>
    <w:rsid w:val="00A516AA"/>
    <w:rsid w:val="00A51E34"/>
    <w:rsid w:val="00A5243E"/>
    <w:rsid w:val="00A91998"/>
    <w:rsid w:val="00AA2061"/>
    <w:rsid w:val="00AB26DD"/>
    <w:rsid w:val="00AB4DD6"/>
    <w:rsid w:val="00AD48AB"/>
    <w:rsid w:val="00AE2565"/>
    <w:rsid w:val="00B16607"/>
    <w:rsid w:val="00B545E6"/>
    <w:rsid w:val="00B57146"/>
    <w:rsid w:val="00B70BBB"/>
    <w:rsid w:val="00B83B94"/>
    <w:rsid w:val="00B9505C"/>
    <w:rsid w:val="00BC11B9"/>
    <w:rsid w:val="00BD2601"/>
    <w:rsid w:val="00BE02B5"/>
    <w:rsid w:val="00BE3DA4"/>
    <w:rsid w:val="00BE4A4A"/>
    <w:rsid w:val="00C05D55"/>
    <w:rsid w:val="00C23FCF"/>
    <w:rsid w:val="00C34D58"/>
    <w:rsid w:val="00C407FA"/>
    <w:rsid w:val="00C4165A"/>
    <w:rsid w:val="00C65523"/>
    <w:rsid w:val="00C9644D"/>
    <w:rsid w:val="00CA19EB"/>
    <w:rsid w:val="00CA2BB0"/>
    <w:rsid w:val="00CA2FB2"/>
    <w:rsid w:val="00CC5D8E"/>
    <w:rsid w:val="00D2586A"/>
    <w:rsid w:val="00D31107"/>
    <w:rsid w:val="00D42E6D"/>
    <w:rsid w:val="00D44027"/>
    <w:rsid w:val="00D6024D"/>
    <w:rsid w:val="00D8650C"/>
    <w:rsid w:val="00D95720"/>
    <w:rsid w:val="00DA230B"/>
    <w:rsid w:val="00DB0EC3"/>
    <w:rsid w:val="00DB5B6D"/>
    <w:rsid w:val="00DF65BD"/>
    <w:rsid w:val="00E00D02"/>
    <w:rsid w:val="00E358B1"/>
    <w:rsid w:val="00E4395B"/>
    <w:rsid w:val="00E46CA7"/>
    <w:rsid w:val="00E638E1"/>
    <w:rsid w:val="00E7119E"/>
    <w:rsid w:val="00E8265F"/>
    <w:rsid w:val="00EA6DBA"/>
    <w:rsid w:val="00ED3E66"/>
    <w:rsid w:val="00EE1D9F"/>
    <w:rsid w:val="00EF1866"/>
    <w:rsid w:val="00EF6E3D"/>
    <w:rsid w:val="00F10AF7"/>
    <w:rsid w:val="00F30490"/>
    <w:rsid w:val="00F8713A"/>
    <w:rsid w:val="00FB13CC"/>
    <w:rsid w:val="00FD269F"/>
    <w:rsid w:val="00FD2EAF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D84A"/>
  <w15:docId w15:val="{A5DE7F78-2508-4B88-A9F3-D1CE1B0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93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0935"/>
    <w:pPr>
      <w:spacing w:after="0" w:line="240" w:lineRule="auto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32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2093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F7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pysh31.ucoz.com/index/osnovnye_svedenija/0-25" TargetMode="External"/><Relationship Id="rId13" Type="http://schemas.openxmlformats.org/officeDocument/2006/relationships/hyperlink" Target="https://shkola10inta-r11.gosweb.gosuslugi.ru/" TargetMode="External"/><Relationship Id="rId18" Type="http://schemas.openxmlformats.org/officeDocument/2006/relationships/hyperlink" Target="https://gimnaziya3inta-r11.gosweb.gosuslugi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u29inta.ru/sveden/common/" TargetMode="External"/><Relationship Id="rId12" Type="http://schemas.openxmlformats.org/officeDocument/2006/relationships/hyperlink" Target="https://shkola8inta-r11.gosweb.gosuslugi.ru/ofitsialno/osnovnye-svedeniya/" TargetMode="External"/><Relationship Id="rId17" Type="http://schemas.openxmlformats.org/officeDocument/2006/relationships/hyperlink" Target="https://gimnaziya2inta-r11.gosweb.gosuslugi.ru/glavnoe/kontak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czej1inta-r11.gosweb.gosuslugi.ru/glavnoe/kontakt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bdou20.ucoz.ru/index/osnovnye_svedenija/0-22" TargetMode="External"/><Relationship Id="rId11" Type="http://schemas.openxmlformats.org/officeDocument/2006/relationships/hyperlink" Target="https://shkola6inta-r11.gosweb.gosuslugi.ru/ofitsialno/osnovnye-svedeniya/" TargetMode="External"/><Relationship Id="rId5" Type="http://schemas.openxmlformats.org/officeDocument/2006/relationships/hyperlink" Target="http://lastochka-inta.ucoz.ru/index/osnovnye_svedenija/0-15" TargetMode="External"/><Relationship Id="rId15" Type="http://schemas.openxmlformats.org/officeDocument/2006/relationships/hyperlink" Target="https://petrunshkola.gosuslugi.ru/glavnoe/kontakty/" TargetMode="External"/><Relationship Id="rId10" Type="http://schemas.openxmlformats.org/officeDocument/2006/relationships/hyperlink" Target="https://shkola5inta-r11.gosweb.gosuslugi.ru/ofitsialno/osnovnye-svedeniya/" TargetMode="External"/><Relationship Id="rId19" Type="http://schemas.openxmlformats.org/officeDocument/2006/relationships/hyperlink" Target="https://dopobraz-inta.ros-obr.ru/item/9623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dnichok32.ru/inform/1" TargetMode="External"/><Relationship Id="rId14" Type="http://schemas.openxmlformats.org/officeDocument/2006/relationships/hyperlink" Target="https://shkolaabez-r11.gosweb.gosuslugi.ru/glavnoe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A44AF-D87B-4D27-9BA9-B2DA9EDD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9146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Эвелина</cp:lastModifiedBy>
  <cp:revision>134</cp:revision>
  <dcterms:created xsi:type="dcterms:W3CDTF">2013-09-26T10:35:00Z</dcterms:created>
  <dcterms:modified xsi:type="dcterms:W3CDTF">2023-01-30T06:58:00Z</dcterms:modified>
</cp:coreProperties>
</file>